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53" w:rsidRDefault="008F3353" w:rsidP="00854C8A">
      <w:pPr>
        <w:ind w:right="420"/>
      </w:pPr>
    </w:p>
    <w:p w:rsidR="008F3353" w:rsidRDefault="00854C8A">
      <w:pPr>
        <w:jc w:val="right"/>
      </w:pPr>
      <w:r>
        <w:t>令和5年</w:t>
      </w:r>
      <w:r w:rsidR="00653F92">
        <w:rPr>
          <w:rFonts w:hint="eastAsia"/>
        </w:rPr>
        <w:t>4</w:t>
      </w:r>
      <w:r>
        <w:t>月</w:t>
      </w:r>
    </w:p>
    <w:p w:rsidR="008F3353" w:rsidRDefault="00854C8A">
      <w:r>
        <w:t>会員各位</w:t>
      </w:r>
    </w:p>
    <w:p w:rsidR="008F3353" w:rsidRDefault="00854C8A">
      <w:pPr>
        <w:jc w:val="right"/>
      </w:pPr>
      <w:r>
        <w:t>公益社団法人　愛媛県作業療法士会　学術部</w:t>
      </w:r>
    </w:p>
    <w:p w:rsidR="008F3353" w:rsidRDefault="008F3353">
      <w:pPr>
        <w:ind w:left="141"/>
        <w:jc w:val="right"/>
      </w:pPr>
    </w:p>
    <w:p w:rsidR="008F3353" w:rsidRPr="00854C8A" w:rsidRDefault="00854C8A" w:rsidP="00854C8A">
      <w:pPr>
        <w:jc w:val="center"/>
        <w:rPr>
          <w:b/>
          <w:sz w:val="40"/>
          <w:szCs w:val="40"/>
        </w:rPr>
      </w:pPr>
      <w:r>
        <w:rPr>
          <w:b/>
          <w:sz w:val="40"/>
          <w:szCs w:val="40"/>
        </w:rPr>
        <w:t>令和5年度　オー</w:t>
      </w:r>
      <w:bookmarkStart w:id="0" w:name="_GoBack"/>
      <w:bookmarkEnd w:id="0"/>
      <w:r>
        <w:rPr>
          <w:b/>
          <w:sz w:val="40"/>
          <w:szCs w:val="40"/>
        </w:rPr>
        <w:t>プンセミナー　中枢疾患</w:t>
      </w:r>
    </w:p>
    <w:p w:rsidR="008F3353" w:rsidRDefault="008F3353"/>
    <w:p w:rsidR="008F3353" w:rsidRDefault="00854C8A">
      <w:pPr>
        <w:pBdr>
          <w:top w:val="nil"/>
          <w:left w:val="nil"/>
          <w:bottom w:val="nil"/>
          <w:right w:val="nil"/>
          <w:between w:val="nil"/>
        </w:pBdr>
        <w:rPr>
          <w:color w:val="000000"/>
        </w:rPr>
      </w:pPr>
      <w:r>
        <w:t xml:space="preserve">　</w:t>
      </w:r>
      <w:r>
        <w:rPr>
          <w:color w:val="000000"/>
        </w:rPr>
        <w:t>謹啓　晩春の候　貴殿におかれましては、益々ご清栄のこととお詫び申し上げます。</w:t>
      </w:r>
    </w:p>
    <w:p w:rsidR="008F3353" w:rsidRDefault="00854C8A">
      <w:r>
        <w:t xml:space="preserve">　この度、当県士会学術部にて令和5年度オープンセミナーを企画いたしました。今回は「中枢」、「小児」、「精神」の３つのテーマを年間通して実施計画をしており、第１回目は「中枢」を下記日程にて開催します。この研修会を通して日々の臨床に役立てて頂ければと思います。ご参加よろしくお願いします。　　　　　　　　　　　　　　　　　　　　　　　　　　　　　　　　　　　　　　　　　　　謹白</w:t>
      </w:r>
    </w:p>
    <w:p w:rsidR="008F3353" w:rsidRDefault="008F3353"/>
    <w:p w:rsidR="008F3353" w:rsidRDefault="00854C8A">
      <w:pPr>
        <w:pBdr>
          <w:top w:val="nil"/>
          <w:left w:val="nil"/>
          <w:bottom w:val="nil"/>
          <w:right w:val="nil"/>
          <w:between w:val="nil"/>
        </w:pBdr>
        <w:jc w:val="center"/>
        <w:rPr>
          <w:color w:val="000000"/>
        </w:rPr>
      </w:pPr>
      <w:r>
        <w:rPr>
          <w:color w:val="000000"/>
        </w:rPr>
        <w:t>記</w:t>
      </w:r>
    </w:p>
    <w:p w:rsidR="008F3353" w:rsidRDefault="00854C8A">
      <w:r>
        <w:t>1　日時：令和5年6月4日（日）　9時30分～12時00分（開始30分前より入室）</w:t>
      </w:r>
    </w:p>
    <w:p w:rsidR="008F3353" w:rsidRDefault="008F3353"/>
    <w:p w:rsidR="008F3353" w:rsidRDefault="00854C8A">
      <w:r>
        <w:t>2　場所：ZOOMを利用したオンラインセミナー</w:t>
      </w:r>
    </w:p>
    <w:p w:rsidR="008F3353" w:rsidRDefault="008F3353"/>
    <w:p w:rsidR="008F3353" w:rsidRDefault="00854C8A">
      <w:r>
        <w:t>3　参加資格：愛媛県作業療法士会会員（参加費無料）</w:t>
      </w:r>
    </w:p>
    <w:p w:rsidR="008F3353" w:rsidRDefault="00854C8A">
      <w:r>
        <w:t xml:space="preserve">　　　　　　 他士会、多職種の方は有料</w:t>
      </w:r>
    </w:p>
    <w:p w:rsidR="008F3353" w:rsidRDefault="008F3353"/>
    <w:p w:rsidR="008F3353" w:rsidRDefault="00854C8A">
      <w:pPr>
        <w:rPr>
          <w:rFonts w:ascii="Arial" w:eastAsia="Arial" w:hAnsi="Arial" w:cs="Arial"/>
          <w:b/>
          <w:sz w:val="22"/>
          <w:szCs w:val="22"/>
        </w:rPr>
      </w:pPr>
      <w:r>
        <w:t>4　テーマ・講師：</w:t>
      </w:r>
      <w:r>
        <w:rPr>
          <w:b/>
          <w:sz w:val="23"/>
          <w:szCs w:val="23"/>
        </w:rPr>
        <w:t>「</w:t>
      </w:r>
      <w:sdt>
        <w:sdtPr>
          <w:tag w:val="goog_rdk_0"/>
          <w:id w:val="919908847"/>
        </w:sdtPr>
        <w:sdtEndPr/>
        <w:sdtContent>
          <w:r>
            <w:rPr>
              <w:rFonts w:ascii="Arial Unicode MS" w:eastAsia="Arial Unicode MS" w:hAnsi="Arial Unicode MS" w:cs="Arial Unicode MS"/>
              <w:b/>
              <w:sz w:val="22"/>
              <w:szCs w:val="22"/>
            </w:rPr>
            <w:t>中枢神経疾患に対する作業の中における評価・分析する視点</w:t>
          </w:r>
        </w:sdtContent>
      </w:sdt>
    </w:p>
    <w:p w:rsidR="008F3353" w:rsidRDefault="00653F92">
      <w:pPr>
        <w:rPr>
          <w:b/>
          <w:sz w:val="23"/>
          <w:szCs w:val="23"/>
        </w:rPr>
      </w:pPr>
      <w:sdt>
        <w:sdtPr>
          <w:tag w:val="goog_rdk_1"/>
          <w:id w:val="-1948540432"/>
        </w:sdtPr>
        <w:sdtEndPr/>
        <w:sdtContent>
          <w:r w:rsidR="00854C8A">
            <w:rPr>
              <w:rFonts w:ascii="Arial Unicode MS" w:eastAsia="Arial Unicode MS" w:hAnsi="Arial Unicode MS" w:cs="Arial Unicode MS"/>
              <w:b/>
              <w:sz w:val="22"/>
              <w:szCs w:val="22"/>
            </w:rPr>
            <w:t xml:space="preserve">　　　　　　　　　　　　　　　　　　　　　　　　　　　　～A-oneを用いて～</w:t>
          </w:r>
        </w:sdtContent>
      </w:sdt>
      <w:r w:rsidR="00854C8A">
        <w:rPr>
          <w:b/>
          <w:sz w:val="23"/>
          <w:szCs w:val="23"/>
        </w:rPr>
        <w:t>」</w:t>
      </w:r>
    </w:p>
    <w:p w:rsidR="008F3353" w:rsidRDefault="00854C8A">
      <w:pPr>
        <w:ind w:firstLine="2132"/>
        <w:rPr>
          <w:b/>
          <w:sz w:val="23"/>
          <w:szCs w:val="23"/>
        </w:rPr>
      </w:pPr>
      <w:r>
        <w:rPr>
          <w:b/>
          <w:sz w:val="23"/>
          <w:szCs w:val="23"/>
        </w:rPr>
        <w:t xml:space="preserve">松原麻子　OTR　広島市立リハビリテーション病院　</w:t>
      </w:r>
    </w:p>
    <w:p w:rsidR="008F3353" w:rsidRDefault="008F3353"/>
    <w:p w:rsidR="00854C8A" w:rsidRDefault="00854C8A" w:rsidP="00854C8A">
      <w:pPr>
        <w:ind w:left="979" w:hangingChars="466" w:hanging="979"/>
      </w:pPr>
      <w:r>
        <w:t>5　概要：従来のADL評価では、認知-知覚障害のある患者の障害が『なぜ』，あるいは『どのように』　　　　　日常生活活動を妨げているか，に焦点を当てていません．</w:t>
      </w:r>
    </w:p>
    <w:p w:rsidR="008F3353" w:rsidRDefault="00854C8A" w:rsidP="00854C8A">
      <w:pPr>
        <w:ind w:leftChars="460" w:left="966" w:firstLineChars="6" w:firstLine="13"/>
      </w:pPr>
      <w:r>
        <w:t>そこで，『</w:t>
      </w:r>
      <w:proofErr w:type="spellStart"/>
      <w:r>
        <w:t>Arnadottir</w:t>
      </w:r>
      <w:proofErr w:type="spellEnd"/>
      <w:r>
        <w:t xml:space="preserve"> OT- ADL 神経行動学的評価法（A-ONE）』は開発されました．</w:t>
      </w:r>
    </w:p>
    <w:p w:rsidR="008F3353" w:rsidRDefault="00854C8A" w:rsidP="00854C8A">
      <w:pPr>
        <w:ind w:leftChars="460" w:left="966" w:firstLineChars="6" w:firstLine="13"/>
      </w:pPr>
      <w:r>
        <w:t>A-ONEは，機能的遂行（日常生活動作）と認知-知覚障害と運動障害を含む神経行動学的障害とを直接結び付けています．今回はA-oneの紹介とそれに基づいたADL評価の方法についてのご講義をしていただきます。</w:t>
      </w:r>
    </w:p>
    <w:p w:rsidR="008F3353" w:rsidRDefault="008F3353"/>
    <w:p w:rsidR="008F3353" w:rsidRDefault="00854C8A">
      <w:r>
        <w:t xml:space="preserve">6　</w:t>
      </w:r>
      <w:r w:rsidRPr="00854C8A">
        <w:rPr>
          <w:b/>
          <w:u w:val="single"/>
        </w:rPr>
        <w:t>申し込み締め切り：令和5年5月28日（日）</w:t>
      </w:r>
    </w:p>
    <w:p w:rsidR="008F3353" w:rsidRDefault="00854C8A">
      <w:r>
        <w:rPr>
          <w:noProof/>
        </w:rPr>
        <w:drawing>
          <wp:anchor distT="114300" distB="114300" distL="114300" distR="114300" simplePos="0" relativeHeight="251658240" behindDoc="0" locked="0" layoutInCell="1" hidden="0" allowOverlap="1">
            <wp:simplePos x="0" y="0"/>
            <wp:positionH relativeFrom="column">
              <wp:posOffset>4788227</wp:posOffset>
            </wp:positionH>
            <wp:positionV relativeFrom="paragraph">
              <wp:posOffset>32902</wp:posOffset>
            </wp:positionV>
            <wp:extent cx="1470343" cy="147034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70343" cy="1470343"/>
                    </a:xfrm>
                    <a:prstGeom prst="rect">
                      <a:avLst/>
                    </a:prstGeom>
                    <a:ln/>
                  </pic:spPr>
                </pic:pic>
              </a:graphicData>
            </a:graphic>
          </wp:anchor>
        </w:drawing>
      </w:r>
    </w:p>
    <w:p w:rsidR="008F3353" w:rsidRDefault="00854C8A">
      <w:r>
        <w:t>7　参加方法：</w:t>
      </w:r>
    </w:p>
    <w:p w:rsidR="008F3353" w:rsidRDefault="00854C8A">
      <w:pPr>
        <w:ind w:left="251" w:firstLine="251"/>
      </w:pPr>
      <w:r>
        <w:rPr>
          <w:rFonts w:ascii="Century" w:eastAsia="Century" w:hAnsi="Century" w:cs="Century"/>
          <w:color w:val="000000"/>
        </w:rPr>
        <w:t>下記のQRコードを読み込んでいただき</w:t>
      </w:r>
    </w:p>
    <w:p w:rsidR="008F3353" w:rsidRDefault="00854C8A">
      <w:pPr>
        <w:ind w:left="251" w:firstLine="251"/>
      </w:pPr>
      <w:r>
        <w:t>①氏名　②所属施設名</w:t>
      </w:r>
    </w:p>
    <w:p w:rsidR="008F3353" w:rsidRDefault="00854C8A" w:rsidP="00854C8A">
      <w:pPr>
        <w:ind w:left="251" w:firstLine="251"/>
      </w:pPr>
      <w:r>
        <w:t>③職種　④会員番号　⑤メールアドレスを入力してください。</w:t>
      </w:r>
    </w:p>
    <w:p w:rsidR="008F3353" w:rsidRDefault="00854C8A" w:rsidP="00854C8A">
      <w:pPr>
        <w:ind w:firstLineChars="200" w:firstLine="420"/>
        <w:rPr>
          <w:rFonts w:ascii="Century" w:eastAsia="Century" w:hAnsi="Century" w:cs="Century"/>
        </w:rPr>
      </w:pPr>
      <w:r>
        <w:rPr>
          <w:rFonts w:ascii="Century" w:eastAsia="Century" w:hAnsi="Century" w:cs="Century"/>
        </w:rPr>
        <w:t>＊御連絡いただいたメールアドレスに、当日の資料や連絡事項、</w:t>
      </w:r>
    </w:p>
    <w:p w:rsidR="008F3353" w:rsidRDefault="00854C8A" w:rsidP="00854C8A">
      <w:pPr>
        <w:ind w:firstLineChars="350" w:firstLine="735"/>
        <w:rPr>
          <w:rFonts w:ascii="Century" w:eastAsia="Century" w:hAnsi="Century" w:cs="Century"/>
        </w:rPr>
      </w:pPr>
      <w:r>
        <w:rPr>
          <w:rFonts w:ascii="Century" w:eastAsia="Century" w:hAnsi="Century" w:cs="Century"/>
        </w:rPr>
        <w:t>ZOOMの研修会用のID・パスワードを送信させて頂きます。</w:t>
      </w:r>
    </w:p>
    <w:p w:rsidR="00854C8A" w:rsidRDefault="00854C8A" w:rsidP="00854C8A">
      <w:pPr>
        <w:ind w:firstLineChars="350" w:firstLine="735"/>
        <w:rPr>
          <w:rFonts w:ascii="Century" w:eastAsia="Century" w:hAnsi="Century" w:cs="Century"/>
        </w:rPr>
      </w:pPr>
    </w:p>
    <w:p w:rsidR="008F3353" w:rsidRDefault="00854C8A">
      <w:pPr>
        <w:spacing w:before="240" w:after="240"/>
        <w:rPr>
          <w:rFonts w:ascii="Century" w:eastAsia="Century" w:hAnsi="Century" w:cs="Century"/>
        </w:rPr>
      </w:pPr>
      <w:r>
        <w:rPr>
          <w:rFonts w:ascii="Century" w:eastAsia="Century" w:hAnsi="Century" w:cs="Century"/>
        </w:rPr>
        <w:t>＊</w:t>
      </w:r>
      <w:r>
        <w:rPr>
          <w:rFonts w:ascii="Century" w:eastAsia="Century" w:hAnsi="Century" w:cs="Century"/>
          <w:u w:val="single"/>
        </w:rPr>
        <w:t>上記フォームが利用できない方</w:t>
      </w:r>
      <w:r>
        <w:rPr>
          <w:rFonts w:ascii="Century" w:eastAsia="Century" w:hAnsi="Century" w:cs="Century"/>
        </w:rPr>
        <w:t>は件名を「令和5年度学術部オープンセミナー中枢申し込み」として、</w:t>
      </w:r>
    </w:p>
    <w:p w:rsidR="008F3353" w:rsidRDefault="00854C8A">
      <w:pPr>
        <w:spacing w:before="240" w:after="240"/>
      </w:pPr>
      <w:r>
        <w:rPr>
          <w:rFonts w:ascii="Century" w:eastAsia="Century" w:hAnsi="Century" w:cs="Century"/>
        </w:rPr>
        <w:t>本文に①氏名②所属先③職種（OTは会員番号）を入力して問い合わせ先のアドレスまで送信して下さい。連名も受け付けます</w:t>
      </w:r>
      <w:r>
        <w:t>。</w:t>
      </w:r>
    </w:p>
    <w:p w:rsidR="008F3353" w:rsidRDefault="00854C8A">
      <w:bookmarkStart w:id="1" w:name="_heading=h.gjdgxs" w:colFirst="0" w:colLast="0"/>
      <w:bookmarkEnd w:id="1"/>
      <w:r>
        <w:t xml:space="preserve">8　問い合わせ先：愛媛県作業療法士会　学術部　岡田英剛　</w:t>
      </w:r>
      <w:hyperlink r:id="rId6">
        <w:r>
          <w:rPr>
            <w:color w:val="1155CC"/>
            <w:u w:val="single"/>
          </w:rPr>
          <w:t>okahide459@gmail.com</w:t>
        </w:r>
      </w:hyperlink>
      <w:bookmarkStart w:id="2" w:name="_heading=h.srh36skdzq57" w:colFirst="0" w:colLast="0"/>
      <w:bookmarkEnd w:id="2"/>
    </w:p>
    <w:sectPr w:rsidR="008F3353">
      <w:pgSz w:w="11906" w:h="16838"/>
      <w:pgMar w:top="1134" w:right="1134" w:bottom="1134" w:left="73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53"/>
    <w:rsid w:val="00653F92"/>
    <w:rsid w:val="00854C8A"/>
    <w:rsid w:val="008F3353"/>
    <w:rsid w:val="00EF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4070BD"/>
  <w15:docId w15:val="{127BE033-3509-5742-8FC5-1E3A89ED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alutation"/>
    <w:basedOn w:val="a"/>
    <w:next w:val="a"/>
    <w:link w:val="a5"/>
    <w:uiPriority w:val="99"/>
    <w:unhideWhenUsed/>
    <w:rsid w:val="007045F4"/>
  </w:style>
  <w:style w:type="character" w:customStyle="1" w:styleId="a5">
    <w:name w:val="挨拶文 (文字)"/>
    <w:basedOn w:val="a0"/>
    <w:link w:val="a4"/>
    <w:uiPriority w:val="99"/>
    <w:rsid w:val="007045F4"/>
  </w:style>
  <w:style w:type="paragraph" w:styleId="a6">
    <w:name w:val="Closing"/>
    <w:basedOn w:val="a"/>
    <w:link w:val="a7"/>
    <w:uiPriority w:val="99"/>
    <w:unhideWhenUsed/>
    <w:rsid w:val="007045F4"/>
    <w:pPr>
      <w:jc w:val="right"/>
    </w:pPr>
  </w:style>
  <w:style w:type="character" w:customStyle="1" w:styleId="a7">
    <w:name w:val="結語 (文字)"/>
    <w:basedOn w:val="a0"/>
    <w:link w:val="a6"/>
    <w:uiPriority w:val="99"/>
    <w:rsid w:val="007045F4"/>
  </w:style>
  <w:style w:type="paragraph" w:styleId="a8">
    <w:name w:val="Note Heading"/>
    <w:basedOn w:val="a"/>
    <w:next w:val="a"/>
    <w:link w:val="a9"/>
    <w:uiPriority w:val="99"/>
    <w:unhideWhenUsed/>
    <w:rsid w:val="00AD0D61"/>
    <w:pPr>
      <w:jc w:val="center"/>
    </w:pPr>
  </w:style>
  <w:style w:type="character" w:customStyle="1" w:styleId="a9">
    <w:name w:val="記 (文字)"/>
    <w:basedOn w:val="a0"/>
    <w:link w:val="a8"/>
    <w:uiPriority w:val="99"/>
    <w:rsid w:val="00AD0D61"/>
  </w:style>
  <w:style w:type="paragraph" w:styleId="aa">
    <w:name w:val="Balloon Text"/>
    <w:basedOn w:val="a"/>
    <w:link w:val="ab"/>
    <w:uiPriority w:val="99"/>
    <w:semiHidden/>
    <w:unhideWhenUsed/>
    <w:rsid w:val="00686F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6FB6"/>
    <w:rPr>
      <w:rFonts w:asciiTheme="majorHAnsi" w:eastAsiaTheme="majorEastAsia" w:hAnsiTheme="majorHAnsi" w:cstheme="majorBidi"/>
      <w:sz w:val="18"/>
      <w:szCs w:val="18"/>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kahid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MB+GREbxl50MFVfQP9cDyRLBA==">AMUW2mUfbdB1XxeBvatgVkDKxkfHN2nEetdu3VlI+xUrUe+ZRmJyeSjB0t2PUDbOQka/EcGWQyM/4Kh+3JD75+Vf42TcQZqxdnSf6onqS1bohGNwVZaHK+AjGL+6OKV4oGI+tFHmEk26gT1yd3ZQ0ytORokPEBWa1nNSPb7kmZC7okZJDnwEEIeay+/bomBJgW2DRPZclMOAFFNM1YK1D8ZjfjonhdEcPuv8vkmwvH0rTCXnoJ7CpA6Xf1YF/Gq/q5smii+hJozR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 明哉</dc:creator>
  <cp:lastModifiedBy>西原 慎太郎</cp:lastModifiedBy>
  <cp:revision>3</cp:revision>
  <dcterms:created xsi:type="dcterms:W3CDTF">2023-03-14T04:00:00Z</dcterms:created>
  <dcterms:modified xsi:type="dcterms:W3CDTF">2023-04-07T23:33:00Z</dcterms:modified>
</cp:coreProperties>
</file>